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3FF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ABDF6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B87A10" w14:textId="39CD8A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73AA3">
        <w:rPr>
          <w:rFonts w:ascii="Corbel" w:hAnsi="Corbel"/>
          <w:b/>
          <w:smallCaps/>
          <w:sz w:val="24"/>
          <w:szCs w:val="24"/>
        </w:rPr>
        <w:t xml:space="preserve"> 20</w:t>
      </w:r>
      <w:r w:rsidR="006C613D">
        <w:rPr>
          <w:rFonts w:ascii="Corbel" w:hAnsi="Corbel"/>
          <w:b/>
          <w:smallCaps/>
          <w:sz w:val="24"/>
          <w:szCs w:val="24"/>
        </w:rPr>
        <w:t>19</w:t>
      </w:r>
      <w:r w:rsidR="00073AA3">
        <w:rPr>
          <w:rFonts w:ascii="Corbel" w:hAnsi="Corbel"/>
          <w:b/>
          <w:smallCaps/>
          <w:sz w:val="24"/>
          <w:szCs w:val="24"/>
        </w:rPr>
        <w:t xml:space="preserve"> - 202</w:t>
      </w:r>
      <w:r w:rsidR="006C613D">
        <w:rPr>
          <w:rFonts w:ascii="Corbel" w:hAnsi="Corbel"/>
          <w:b/>
          <w:smallCaps/>
          <w:sz w:val="24"/>
          <w:szCs w:val="24"/>
        </w:rPr>
        <w:t>1</w:t>
      </w:r>
    </w:p>
    <w:p w14:paraId="242F75DB" w14:textId="77777777" w:rsidR="00073AA3" w:rsidRDefault="00073AA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BC91552" w14:textId="0E4A394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642B3">
        <w:rPr>
          <w:rFonts w:ascii="Corbel" w:hAnsi="Corbel"/>
          <w:sz w:val="20"/>
          <w:szCs w:val="20"/>
        </w:rPr>
        <w:t>202</w:t>
      </w:r>
      <w:r w:rsidR="006C613D">
        <w:rPr>
          <w:rFonts w:ascii="Corbel" w:hAnsi="Corbel"/>
          <w:sz w:val="20"/>
          <w:szCs w:val="20"/>
        </w:rPr>
        <w:t>0/</w:t>
      </w:r>
      <w:r w:rsidR="00C642B3">
        <w:rPr>
          <w:rFonts w:ascii="Corbel" w:hAnsi="Corbel"/>
          <w:sz w:val="20"/>
          <w:szCs w:val="20"/>
        </w:rPr>
        <w:t>202</w:t>
      </w:r>
      <w:r w:rsidR="006C613D">
        <w:rPr>
          <w:rFonts w:ascii="Corbel" w:hAnsi="Corbel"/>
          <w:sz w:val="20"/>
          <w:szCs w:val="20"/>
        </w:rPr>
        <w:t>1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6255CB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P2S[3]F_04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6B2412" w14:textId="77777777" w:rsidR="0085747A" w:rsidRPr="009C54AE" w:rsidRDefault="004D7A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4DE9DE" w14:textId="77777777" w:rsidR="00665A5A" w:rsidRPr="00AC5DAD" w:rsidRDefault="00665A5A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1" w:name="_Hlk55244190"/>
      <w:r w:rsidRPr="00AC5DAD">
        <w:rPr>
          <w:rFonts w:ascii="Corbel" w:hAnsi="Corbel"/>
          <w:b w:val="0"/>
          <w:bCs/>
          <w:smallCaps w:val="0"/>
          <w:szCs w:val="24"/>
        </w:rPr>
        <w:t>zaliczenie z oceną</w:t>
      </w:r>
    </w:p>
    <w:bookmarkEnd w:id="1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77777777" w:rsidR="0085747A" w:rsidRPr="00AC5DAD" w:rsidRDefault="00AE29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110A08ED" w14:textId="77777777" w:rsidR="00200ECE" w:rsidRPr="00AC5DAD" w:rsidRDefault="00D76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i koordynować działania zespołu, umie  przyjmować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i 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</w:t>
            </w:r>
          </w:p>
          <w:p w14:paraId="49051502" w14:textId="77777777" w:rsidR="00D76E91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pozwalające na 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 charakterze profilaktycznym, socjoterapeutycznym, czy reedukacyjnym na rzecz dzieci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77777777" w:rsidR="0085747A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 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7777777" w:rsidR="0085747A" w:rsidRPr="00AC5DAD" w:rsidRDefault="001E1E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77777777" w:rsidR="00200ECE" w:rsidRPr="00AC5DAD" w:rsidRDefault="00DB6B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7777777" w:rsidR="0085747A" w:rsidRPr="009C54AE" w:rsidRDefault="00625F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----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743C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743C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743CA1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625F1A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</w:t>
            </w:r>
            <w:proofErr w:type="spellStart"/>
            <w:r w:rsidRPr="00625F1A">
              <w:rPr>
                <w:rFonts w:ascii="Corbel" w:hAnsi="Corbel"/>
                <w:iCs/>
                <w:sz w:val="24"/>
                <w:szCs w:val="24"/>
              </w:rPr>
              <w:t>streetwokerskie</w:t>
            </w:r>
            <w:proofErr w:type="spellEnd"/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  <w:tr w:rsidR="00743CA1" w:rsidRPr="009C54AE" w14:paraId="1F0C397D" w14:textId="77777777" w:rsidTr="00743CA1">
        <w:tc>
          <w:tcPr>
            <w:tcW w:w="9520" w:type="dxa"/>
          </w:tcPr>
          <w:p w14:paraId="3F93AACC" w14:textId="77777777" w:rsidR="00743CA1" w:rsidRPr="00625F1A" w:rsidRDefault="00625F1A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Podsumowanie zajęć</w:t>
            </w:r>
            <w:r w:rsidR="00665A5A">
              <w:rPr>
                <w:rFonts w:ascii="Corbel" w:hAnsi="Corbel"/>
                <w:iCs/>
                <w:sz w:val="24"/>
                <w:szCs w:val="24"/>
              </w:rPr>
              <w:t xml:space="preserve"> i zaliczenie.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77777777" w:rsidR="00467428" w:rsidRPr="00467428" w:rsidRDefault="00467428" w:rsidP="00467428">
      <w:pPr>
        <w:ind w:firstLine="426"/>
        <w:rPr>
          <w:rFonts w:ascii="Corbel" w:hAnsi="Corbel"/>
          <w:bCs/>
          <w:sz w:val="24"/>
          <w:szCs w:val="24"/>
        </w:rPr>
      </w:pPr>
      <w:r w:rsidRPr="00467428">
        <w:rPr>
          <w:rFonts w:ascii="Corbel" w:hAnsi="Corbel"/>
          <w:bCs/>
          <w:sz w:val="24"/>
          <w:szCs w:val="24"/>
        </w:rPr>
        <w:t>Praca w grupach, dyskusja, prezentacj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bCs/>
          <w:sz w:val="24"/>
          <w:szCs w:val="24"/>
        </w:rPr>
        <w:t xml:space="preserve"> multimedialn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sz w:val="24"/>
          <w:szCs w:val="24"/>
        </w:rPr>
        <w:t xml:space="preserve"> wybranego programu  wsparcia dzieci </w:t>
      </w:r>
      <w:r>
        <w:rPr>
          <w:rFonts w:ascii="Corbel" w:hAnsi="Corbel"/>
          <w:sz w:val="24"/>
          <w:szCs w:val="24"/>
        </w:rPr>
        <w:t xml:space="preserve">i </w:t>
      </w:r>
      <w:r w:rsidRPr="00467428">
        <w:rPr>
          <w:rFonts w:ascii="Corbel" w:hAnsi="Corbel"/>
          <w:sz w:val="24"/>
          <w:szCs w:val="24"/>
        </w:rPr>
        <w:t>młodzieży w środowisku lokalnym</w:t>
      </w:r>
      <w:r w:rsidRPr="00467428">
        <w:rPr>
          <w:rFonts w:ascii="Corbel" w:hAnsi="Corbel"/>
          <w:b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EC4DEE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</w:p>
          <w:p w14:paraId="6FF06EFD" w14:textId="77777777" w:rsidR="00576C7A" w:rsidRPr="00AE36BF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6335E819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5E21F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8D57" w14:textId="77777777" w:rsidR="006E4F87" w:rsidRPr="009C54AE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77777777" w:rsidR="0085747A" w:rsidRPr="00D4286C" w:rsidRDefault="00675843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6847DE" w14:textId="6F4E6DA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2" w:name="_GoBack"/>
      <w:bookmarkEnd w:id="2"/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E33C5" w:rsidRPr="00F552E1" w14:paraId="1A407B86" w14:textId="77777777" w:rsidTr="007C3693">
        <w:tc>
          <w:tcPr>
            <w:tcW w:w="8646" w:type="dxa"/>
          </w:tcPr>
          <w:p w14:paraId="290BAAF1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3FA99C3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DBD54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9308EC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7CA1BAE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0F94A2CD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54365BFA" w14:textId="77777777" w:rsidR="008E33C5" w:rsidRPr="006906F4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proofErr w:type="spellStart"/>
            <w:r w:rsidRPr="006906F4">
              <w:rPr>
                <w:rFonts w:ascii="Corbel" w:hAnsi="Corbel" w:cs="Arial"/>
                <w:sz w:val="24"/>
                <w:szCs w:val="24"/>
              </w:rPr>
              <w:t>t.j</w:t>
            </w:r>
            <w:proofErr w:type="spellEnd"/>
            <w:r w:rsidRPr="006906F4">
              <w:rPr>
                <w:rFonts w:ascii="Corbel" w:hAnsi="Corbel" w:cs="Arial"/>
                <w:sz w:val="24"/>
                <w:szCs w:val="24"/>
              </w:rPr>
              <w:t>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47366ED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(2015). Obszary wsparcia rodziny w doświadczeniu lokalnym, Rzeszów: Wydawnictwo Uniwersytetu Rzeszowskiego.</w:t>
            </w:r>
          </w:p>
        </w:tc>
      </w:tr>
      <w:tr w:rsidR="008E33C5" w:rsidRPr="00426E9B" w14:paraId="2D8BDC50" w14:textId="77777777" w:rsidTr="007C3693">
        <w:tc>
          <w:tcPr>
            <w:tcW w:w="8646" w:type="dxa"/>
          </w:tcPr>
          <w:p w14:paraId="36CF8CF6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35F8592" w14:textId="77777777" w:rsidR="008E33C5" w:rsidRPr="00E65604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Pr="00747276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747276">
              <w:rPr>
                <w:rFonts w:ascii="Corbel" w:hAnsi="Corbel"/>
                <w:iCs/>
                <w:sz w:val="24"/>
                <w:szCs w:val="24"/>
              </w:rPr>
              <w:t>Smagacz-Poziemska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M. (red.).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</w:t>
            </w: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automarginalizacji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nieletnich, Kraków</w:t>
            </w:r>
            <w:r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12940177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5308FA63" w14:textId="77777777" w:rsidR="008E33C5" w:rsidRPr="00363ED5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 J. , Szymanowska J.</w:t>
            </w:r>
            <w:r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Trans Humana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A7A7EBC" w14:textId="77777777" w:rsidR="008E33C5" w:rsidRPr="00087F3A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5CB2CF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I., Łukasik B. (2017). Refleksyjna edukacja metodycznego działania w pracy socjalno-wychowawczej, Częstochowa:</w:t>
            </w:r>
            <w:r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47449819" w14:textId="77777777" w:rsidR="008E33C5" w:rsidRPr="00426E9B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5B99D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9CB1D" w14:textId="77777777" w:rsidR="00093CBB" w:rsidRDefault="00093CBB" w:rsidP="00C16ABF">
      <w:pPr>
        <w:spacing w:after="0" w:line="240" w:lineRule="auto"/>
      </w:pPr>
      <w:r>
        <w:separator/>
      </w:r>
    </w:p>
  </w:endnote>
  <w:endnote w:type="continuationSeparator" w:id="0">
    <w:p w14:paraId="00D04847" w14:textId="77777777" w:rsidR="00093CBB" w:rsidRDefault="00093C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574861"/>
      <w:docPartObj>
        <w:docPartGallery w:val="Page Numbers (Bottom of Page)"/>
        <w:docPartUnique/>
      </w:docPartObj>
    </w:sdtPr>
    <w:sdtEndPr/>
    <w:sdtContent>
      <w:p w14:paraId="10C6CB82" w14:textId="66BFCC7B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3C5">
          <w:rPr>
            <w:noProof/>
          </w:rPr>
          <w:t>5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AB391" w14:textId="77777777" w:rsidR="00093CBB" w:rsidRDefault="00093CBB" w:rsidP="00C16ABF">
      <w:pPr>
        <w:spacing w:after="0" w:line="240" w:lineRule="auto"/>
      </w:pPr>
      <w:r>
        <w:separator/>
      </w:r>
    </w:p>
  </w:footnote>
  <w:footnote w:type="continuationSeparator" w:id="0">
    <w:p w14:paraId="0413767C" w14:textId="77777777" w:rsidR="00093CBB" w:rsidRDefault="00093CBB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3CBB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37E5F"/>
    <w:rsid w:val="00146BC0"/>
    <w:rsid w:val="00153C41"/>
    <w:rsid w:val="00154381"/>
    <w:rsid w:val="001640A7"/>
    <w:rsid w:val="00164FA7"/>
    <w:rsid w:val="00166A03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D5282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C613D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C5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2F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A5B0F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A2114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C14639-28D3-49FB-A498-0088AC255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F688C-E8A1-4CB3-8BCF-8605E534685C}"/>
</file>

<file path=customXml/itemProps3.xml><?xml version="1.0" encoding="utf-8"?>
<ds:datastoreItem xmlns:ds="http://schemas.openxmlformats.org/officeDocument/2006/customXml" ds:itemID="{FECA0CCA-83D6-486F-8474-B3D0F9E00385}"/>
</file>

<file path=customXml/itemProps4.xml><?xml version="1.0" encoding="utf-8"?>
<ds:datastoreItem xmlns:ds="http://schemas.openxmlformats.org/officeDocument/2006/customXml" ds:itemID="{587C8848-F27E-4D41-9E10-28D1E522C12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2019-02-06T12:12:00Z</cp:lastPrinted>
  <dcterms:created xsi:type="dcterms:W3CDTF">2021-09-30T19:27:00Z</dcterms:created>
  <dcterms:modified xsi:type="dcterms:W3CDTF">2021-10-02T10:51:00Z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